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487"/>
        <w:gridCol w:w="3487"/>
        <w:gridCol w:w="3487"/>
        <w:gridCol w:w="3487"/>
      </w:tblGrid>
      <w:tr w:rsidR="00C373C7" w14:paraId="0606274A" w14:textId="77777777" w:rsidTr="00C373C7">
        <w:trPr>
          <w:trHeight w:val="983"/>
        </w:trPr>
        <w:tc>
          <w:tcPr>
            <w:tcW w:w="3487" w:type="dxa"/>
          </w:tcPr>
          <w:p w14:paraId="0B4B4E9B" w14:textId="77777777" w:rsidR="00C373C7" w:rsidRDefault="00C373C7"/>
          <w:p w14:paraId="447BB636" w14:textId="35CD642C" w:rsidR="00C373C7" w:rsidRPr="00C373C7" w:rsidRDefault="00C373C7" w:rsidP="00C373C7">
            <w:pPr>
              <w:jc w:val="center"/>
            </w:pPr>
            <w:r>
              <w:t xml:space="preserve">Risk </w:t>
            </w:r>
          </w:p>
        </w:tc>
        <w:tc>
          <w:tcPr>
            <w:tcW w:w="3487" w:type="dxa"/>
          </w:tcPr>
          <w:p w14:paraId="5250735B" w14:textId="77777777" w:rsidR="00C373C7" w:rsidRDefault="00C373C7"/>
          <w:p w14:paraId="590A05F0" w14:textId="544DCE99" w:rsidR="00C373C7" w:rsidRPr="00C373C7" w:rsidRDefault="00C373C7" w:rsidP="00C373C7">
            <w:pPr>
              <w:tabs>
                <w:tab w:val="left" w:pos="1148"/>
              </w:tabs>
            </w:pPr>
            <w:r>
              <w:tab/>
              <w:t>Potential Hazard</w:t>
            </w:r>
          </w:p>
        </w:tc>
        <w:tc>
          <w:tcPr>
            <w:tcW w:w="3487" w:type="dxa"/>
          </w:tcPr>
          <w:p w14:paraId="17C6CD3D" w14:textId="77777777" w:rsidR="00C373C7" w:rsidRDefault="00C373C7"/>
          <w:p w14:paraId="7092BD99" w14:textId="0B6A20DB" w:rsidR="00C373C7" w:rsidRPr="00C373C7" w:rsidRDefault="00C373C7" w:rsidP="00C373C7">
            <w:pPr>
              <w:jc w:val="center"/>
            </w:pPr>
            <w:r>
              <w:t xml:space="preserve">Control </w:t>
            </w:r>
          </w:p>
        </w:tc>
        <w:tc>
          <w:tcPr>
            <w:tcW w:w="3487" w:type="dxa"/>
          </w:tcPr>
          <w:p w14:paraId="06A65A81" w14:textId="77777777" w:rsidR="00C373C7" w:rsidRDefault="00C373C7"/>
          <w:p w14:paraId="4880889F" w14:textId="5C5A8CE3" w:rsidR="00C373C7" w:rsidRPr="00C373C7" w:rsidRDefault="00C373C7" w:rsidP="00C373C7">
            <w:pPr>
              <w:jc w:val="center"/>
            </w:pPr>
            <w:r>
              <w:t xml:space="preserve">Risk evaluation </w:t>
            </w:r>
          </w:p>
        </w:tc>
      </w:tr>
      <w:tr w:rsidR="00C373C7" w14:paraId="6FCCBA7E" w14:textId="77777777" w:rsidTr="00C373C7">
        <w:trPr>
          <w:trHeight w:val="841"/>
        </w:trPr>
        <w:tc>
          <w:tcPr>
            <w:tcW w:w="3487" w:type="dxa"/>
          </w:tcPr>
          <w:p w14:paraId="41C90586" w14:textId="77777777" w:rsidR="00C373C7" w:rsidRDefault="00C373C7"/>
          <w:p w14:paraId="351DE819" w14:textId="5959FCBC" w:rsidR="00C373C7" w:rsidRPr="00C373C7" w:rsidRDefault="00C373C7" w:rsidP="00C373C7">
            <w:pPr>
              <w:jc w:val="center"/>
            </w:pPr>
            <w:r>
              <w:t>Lake</w:t>
            </w:r>
          </w:p>
        </w:tc>
        <w:tc>
          <w:tcPr>
            <w:tcW w:w="3487" w:type="dxa"/>
          </w:tcPr>
          <w:p w14:paraId="2B7427BE" w14:textId="77777777" w:rsidR="00C373C7" w:rsidRDefault="00C373C7"/>
          <w:p w14:paraId="575DD2FC" w14:textId="50CD4B25" w:rsidR="005C245E" w:rsidRPr="005C245E" w:rsidRDefault="005C245E" w:rsidP="005C245E">
            <w:pPr>
              <w:jc w:val="center"/>
            </w:pPr>
            <w:r>
              <w:t xml:space="preserve">Falling in/ Drowning </w:t>
            </w:r>
          </w:p>
        </w:tc>
        <w:tc>
          <w:tcPr>
            <w:tcW w:w="3487" w:type="dxa"/>
          </w:tcPr>
          <w:p w14:paraId="4573E776" w14:textId="7F145147" w:rsidR="005C245E" w:rsidRPr="005C245E" w:rsidRDefault="005C245E" w:rsidP="005C245E">
            <w:r>
              <w:t xml:space="preserve">Parents to supervise children, bolts/latches put back on gates and keep closed, lake is completely fenced and </w:t>
            </w:r>
            <w:r w:rsidR="009817D1">
              <w:t>there</w:t>
            </w:r>
            <w:r>
              <w:t xml:space="preserve"> should be no need for access unless using the porta loo toilet with an adult.</w:t>
            </w:r>
          </w:p>
        </w:tc>
        <w:tc>
          <w:tcPr>
            <w:tcW w:w="3487" w:type="dxa"/>
          </w:tcPr>
          <w:p w14:paraId="0A837283" w14:textId="5BFFCB8B" w:rsidR="00C373C7" w:rsidRPr="00EC0B64" w:rsidRDefault="005C245E">
            <w:pPr>
              <w:rPr>
                <w:highlight w:val="green"/>
              </w:rPr>
            </w:pPr>
            <w:r w:rsidRPr="00EC0B64">
              <w:t xml:space="preserve">                       </w:t>
            </w:r>
            <w:r w:rsidRPr="00EC0B64">
              <w:rPr>
                <w:highlight w:val="green"/>
              </w:rPr>
              <w:t>Moderate</w:t>
            </w:r>
            <w:r w:rsidRPr="00EC0B64">
              <w:t xml:space="preserve"> </w:t>
            </w:r>
          </w:p>
        </w:tc>
      </w:tr>
      <w:tr w:rsidR="00C373C7" w14:paraId="2BB5B2BB" w14:textId="77777777" w:rsidTr="00C373C7">
        <w:trPr>
          <w:trHeight w:val="838"/>
        </w:trPr>
        <w:tc>
          <w:tcPr>
            <w:tcW w:w="3487" w:type="dxa"/>
          </w:tcPr>
          <w:p w14:paraId="2E55EEEF" w14:textId="77777777" w:rsidR="00C373C7" w:rsidRDefault="00C373C7"/>
          <w:p w14:paraId="1C1B68BD" w14:textId="7710E0FC" w:rsidR="00C373C7" w:rsidRPr="00C373C7" w:rsidRDefault="00C373C7" w:rsidP="00C373C7">
            <w:pPr>
              <w:jc w:val="center"/>
            </w:pPr>
            <w:r>
              <w:t xml:space="preserve">Electric Fence </w:t>
            </w:r>
          </w:p>
        </w:tc>
        <w:tc>
          <w:tcPr>
            <w:tcW w:w="3487" w:type="dxa"/>
          </w:tcPr>
          <w:p w14:paraId="1EB5E846" w14:textId="77777777" w:rsidR="00C373C7" w:rsidRDefault="00C373C7"/>
          <w:p w14:paraId="628DE2F7" w14:textId="75044612" w:rsidR="005C245E" w:rsidRPr="005C245E" w:rsidRDefault="005C245E" w:rsidP="005C245E">
            <w:pPr>
              <w:tabs>
                <w:tab w:val="left" w:pos="1169"/>
              </w:tabs>
            </w:pPr>
            <w:r>
              <w:tab/>
              <w:t xml:space="preserve">Electric shock </w:t>
            </w:r>
          </w:p>
        </w:tc>
        <w:tc>
          <w:tcPr>
            <w:tcW w:w="3487" w:type="dxa"/>
          </w:tcPr>
          <w:p w14:paraId="7849026E" w14:textId="49018B89" w:rsidR="00C373C7" w:rsidRDefault="005C245E">
            <w:r>
              <w:t xml:space="preserve">All electric fences will be turned off during </w:t>
            </w:r>
            <w:r w:rsidR="009817D1">
              <w:t>little</w:t>
            </w:r>
            <w:r>
              <w:t xml:space="preserve"> farm </w:t>
            </w:r>
            <w:r w:rsidR="00EC0B64">
              <w:t>friend’s</w:t>
            </w:r>
            <w:r>
              <w:t xml:space="preserve"> sessions </w:t>
            </w:r>
          </w:p>
        </w:tc>
        <w:tc>
          <w:tcPr>
            <w:tcW w:w="3487" w:type="dxa"/>
          </w:tcPr>
          <w:p w14:paraId="5D861077" w14:textId="77777777" w:rsidR="00C373C7" w:rsidRDefault="00C373C7"/>
          <w:p w14:paraId="23EF3AF6" w14:textId="46975D26" w:rsidR="005C245E" w:rsidRPr="005C245E" w:rsidRDefault="005C245E" w:rsidP="005C245E">
            <w:pPr>
              <w:jc w:val="center"/>
            </w:pPr>
            <w:r w:rsidRPr="00EC0B64">
              <w:rPr>
                <w:highlight w:val="yellow"/>
              </w:rPr>
              <w:t>Low</w:t>
            </w:r>
            <w:r>
              <w:t xml:space="preserve"> </w:t>
            </w:r>
          </w:p>
        </w:tc>
      </w:tr>
      <w:tr w:rsidR="00C373C7" w14:paraId="21E02908" w14:textId="77777777" w:rsidTr="00C373C7">
        <w:trPr>
          <w:trHeight w:val="836"/>
        </w:trPr>
        <w:tc>
          <w:tcPr>
            <w:tcW w:w="3487" w:type="dxa"/>
          </w:tcPr>
          <w:p w14:paraId="163AD95D" w14:textId="77777777" w:rsidR="00C373C7" w:rsidRDefault="00C373C7"/>
          <w:p w14:paraId="74966EB8" w14:textId="500758F5" w:rsidR="00C373C7" w:rsidRPr="00C373C7" w:rsidRDefault="00C373C7" w:rsidP="00C373C7">
            <w:pPr>
              <w:jc w:val="center"/>
            </w:pPr>
            <w:r>
              <w:t>Medical conditions/Allergies</w:t>
            </w:r>
          </w:p>
        </w:tc>
        <w:tc>
          <w:tcPr>
            <w:tcW w:w="3487" w:type="dxa"/>
          </w:tcPr>
          <w:p w14:paraId="54C3A103" w14:textId="77777777" w:rsidR="00C373C7" w:rsidRDefault="00C373C7"/>
          <w:p w14:paraId="4A22914A" w14:textId="7FCB6F66" w:rsidR="005C245E" w:rsidRPr="005C245E" w:rsidRDefault="005C245E" w:rsidP="005C245E">
            <w:pPr>
              <w:jc w:val="center"/>
            </w:pPr>
            <w:r>
              <w:t xml:space="preserve">Allergic reaction </w:t>
            </w:r>
          </w:p>
        </w:tc>
        <w:tc>
          <w:tcPr>
            <w:tcW w:w="3487" w:type="dxa"/>
          </w:tcPr>
          <w:p w14:paraId="55D7DBFD" w14:textId="77777777" w:rsidR="005C245E" w:rsidRDefault="005C245E">
            <w:r>
              <w:t xml:space="preserve">Allergies asked for on sign up form/first session disclaimer. </w:t>
            </w:r>
          </w:p>
          <w:p w14:paraId="2B2C94E2" w14:textId="21C73C3F" w:rsidR="005C245E" w:rsidRDefault="005C245E">
            <w:r>
              <w:t xml:space="preserve">All food and drinks served on site from Hadley </w:t>
            </w:r>
            <w:r w:rsidR="00E0041A">
              <w:t xml:space="preserve">food &amp; farming kitchen, ingredients recorded, and items labelled, nuts will be avoided.  Parents to bring epi pen if they feel this may be needed, would be administrated by parent. </w:t>
            </w:r>
          </w:p>
        </w:tc>
        <w:tc>
          <w:tcPr>
            <w:tcW w:w="3487" w:type="dxa"/>
          </w:tcPr>
          <w:p w14:paraId="5B0DCE0A" w14:textId="77777777" w:rsidR="00C373C7" w:rsidRDefault="00C373C7"/>
          <w:p w14:paraId="75325BB1" w14:textId="77777777" w:rsidR="00E0041A" w:rsidRPr="00E0041A" w:rsidRDefault="00E0041A" w:rsidP="00E0041A"/>
          <w:p w14:paraId="6935B45B" w14:textId="77777777" w:rsidR="00E0041A" w:rsidRDefault="00E0041A" w:rsidP="00E0041A"/>
          <w:p w14:paraId="7135F2DA" w14:textId="77777777" w:rsidR="00E0041A" w:rsidRDefault="00E0041A" w:rsidP="00E0041A"/>
          <w:p w14:paraId="68586323" w14:textId="60CCF1C0" w:rsidR="00E0041A" w:rsidRPr="00E0041A" w:rsidRDefault="00E0041A" w:rsidP="00E0041A">
            <w:pPr>
              <w:jc w:val="center"/>
            </w:pPr>
            <w:r w:rsidRPr="009817D1">
              <w:rPr>
                <w:highlight w:val="green"/>
              </w:rPr>
              <w:t>Moderate</w:t>
            </w:r>
            <w:r>
              <w:t xml:space="preserve"> </w:t>
            </w:r>
          </w:p>
        </w:tc>
      </w:tr>
      <w:tr w:rsidR="00C373C7" w14:paraId="0D8B7FA9" w14:textId="77777777" w:rsidTr="00C373C7">
        <w:trPr>
          <w:trHeight w:val="990"/>
        </w:trPr>
        <w:tc>
          <w:tcPr>
            <w:tcW w:w="3487" w:type="dxa"/>
          </w:tcPr>
          <w:p w14:paraId="3F61EE20" w14:textId="77777777" w:rsidR="00C373C7" w:rsidRDefault="00C373C7"/>
          <w:p w14:paraId="2F92E04A" w14:textId="4A46E79C" w:rsidR="00C373C7" w:rsidRPr="00C373C7" w:rsidRDefault="00C373C7" w:rsidP="00C373C7">
            <w:pPr>
              <w:jc w:val="center"/>
            </w:pPr>
            <w:r>
              <w:t xml:space="preserve">Parking area </w:t>
            </w:r>
          </w:p>
        </w:tc>
        <w:tc>
          <w:tcPr>
            <w:tcW w:w="3487" w:type="dxa"/>
          </w:tcPr>
          <w:p w14:paraId="0872DA41" w14:textId="77777777" w:rsidR="00C373C7" w:rsidRDefault="00C373C7"/>
          <w:p w14:paraId="30B33C31" w14:textId="4748E16A" w:rsidR="00E0041A" w:rsidRPr="00E0041A" w:rsidRDefault="00E0041A" w:rsidP="00E0041A">
            <w:pPr>
              <w:tabs>
                <w:tab w:val="left" w:pos="1137"/>
              </w:tabs>
            </w:pPr>
            <w:r>
              <w:t xml:space="preserve">Falling, damage to other vehicles, crushing/injury to adult or child </w:t>
            </w:r>
          </w:p>
        </w:tc>
        <w:tc>
          <w:tcPr>
            <w:tcW w:w="3487" w:type="dxa"/>
          </w:tcPr>
          <w:p w14:paraId="6718FE50" w14:textId="217E1B62" w:rsidR="00C373C7" w:rsidRDefault="00E0041A">
            <w:r>
              <w:t xml:space="preserve">Car park clearly signposted and designated space. Parents to determine if space is available, overflow parking may be available in lower field or yard area. Parents to control and be aware of their surroundings. </w:t>
            </w:r>
          </w:p>
        </w:tc>
        <w:tc>
          <w:tcPr>
            <w:tcW w:w="3487" w:type="dxa"/>
          </w:tcPr>
          <w:p w14:paraId="1327D297" w14:textId="77777777" w:rsidR="00C373C7" w:rsidRDefault="00C373C7"/>
          <w:p w14:paraId="567254FF" w14:textId="77777777" w:rsidR="00E0041A" w:rsidRDefault="00E0041A" w:rsidP="00E0041A"/>
          <w:p w14:paraId="0391EC7B" w14:textId="77777777" w:rsidR="00E0041A" w:rsidRDefault="00E0041A" w:rsidP="00E0041A"/>
          <w:p w14:paraId="44E12D16" w14:textId="432A28D9" w:rsidR="00E0041A" w:rsidRPr="00E0041A" w:rsidRDefault="00E0041A" w:rsidP="00E0041A">
            <w:pPr>
              <w:jc w:val="center"/>
            </w:pPr>
            <w:r w:rsidRPr="009817D1">
              <w:rPr>
                <w:highlight w:val="green"/>
              </w:rPr>
              <w:t>Low</w:t>
            </w:r>
            <w:r>
              <w:t xml:space="preserve"> </w:t>
            </w:r>
          </w:p>
        </w:tc>
      </w:tr>
      <w:tr w:rsidR="00C373C7" w14:paraId="3ED28C0A" w14:textId="77777777" w:rsidTr="00C373C7">
        <w:trPr>
          <w:trHeight w:val="976"/>
        </w:trPr>
        <w:tc>
          <w:tcPr>
            <w:tcW w:w="3487" w:type="dxa"/>
          </w:tcPr>
          <w:p w14:paraId="5C387775" w14:textId="77777777" w:rsidR="00C373C7" w:rsidRDefault="00C373C7"/>
          <w:p w14:paraId="3BAD21A1" w14:textId="222286B6" w:rsidR="00C373C7" w:rsidRPr="00C373C7" w:rsidRDefault="00C373C7" w:rsidP="00C373C7">
            <w:pPr>
              <w:jc w:val="center"/>
            </w:pPr>
            <w:r>
              <w:t xml:space="preserve">Children </w:t>
            </w:r>
          </w:p>
        </w:tc>
        <w:tc>
          <w:tcPr>
            <w:tcW w:w="3487" w:type="dxa"/>
          </w:tcPr>
          <w:p w14:paraId="2F72BF27" w14:textId="77777777" w:rsidR="00C373C7" w:rsidRDefault="00C373C7"/>
          <w:p w14:paraId="7BEFEFE8" w14:textId="0CE654A3" w:rsidR="00E0041A" w:rsidRPr="00E0041A" w:rsidRDefault="00E0041A" w:rsidP="00E0041A">
            <w:pPr>
              <w:ind w:firstLine="720"/>
            </w:pPr>
            <w:r>
              <w:t xml:space="preserve">Lost/ disorientated </w:t>
            </w:r>
          </w:p>
        </w:tc>
        <w:tc>
          <w:tcPr>
            <w:tcW w:w="3487" w:type="dxa"/>
          </w:tcPr>
          <w:p w14:paraId="3ED38FFE" w14:textId="53F2585D" w:rsidR="00C373C7" w:rsidRDefault="00E0041A">
            <w:r>
              <w:t xml:space="preserve">Parents to take control and supervise their own children. Little farm friends leader to do headcount </w:t>
            </w:r>
            <w:r w:rsidR="00EE4144">
              <w:t xml:space="preserve">during sessions. Little farm </w:t>
            </w:r>
            <w:r w:rsidR="009817D1">
              <w:t>friend’s</w:t>
            </w:r>
            <w:r w:rsidR="00EE4144">
              <w:t xml:space="preserve"> leader to lock / bolt main road gate during sessions.</w:t>
            </w:r>
          </w:p>
        </w:tc>
        <w:tc>
          <w:tcPr>
            <w:tcW w:w="3487" w:type="dxa"/>
          </w:tcPr>
          <w:p w14:paraId="6D4AC253" w14:textId="77777777" w:rsidR="00C373C7" w:rsidRDefault="00C373C7"/>
          <w:p w14:paraId="5547CEBA" w14:textId="0AC7059C" w:rsidR="00EE4144" w:rsidRPr="00EE4144" w:rsidRDefault="00EE4144" w:rsidP="00EE4144">
            <w:pPr>
              <w:jc w:val="center"/>
            </w:pPr>
            <w:r w:rsidRPr="009817D1">
              <w:rPr>
                <w:highlight w:val="green"/>
              </w:rPr>
              <w:t>Low</w:t>
            </w:r>
            <w:r>
              <w:t xml:space="preserve"> </w:t>
            </w:r>
          </w:p>
        </w:tc>
      </w:tr>
      <w:tr w:rsidR="00C373C7" w14:paraId="1000126D" w14:textId="77777777" w:rsidTr="00C373C7">
        <w:trPr>
          <w:trHeight w:val="848"/>
        </w:trPr>
        <w:tc>
          <w:tcPr>
            <w:tcW w:w="3487" w:type="dxa"/>
          </w:tcPr>
          <w:p w14:paraId="44BEA49E" w14:textId="77777777" w:rsidR="00C373C7" w:rsidRDefault="00C373C7"/>
          <w:p w14:paraId="2E5326A3" w14:textId="0E11DA1F" w:rsidR="00C373C7" w:rsidRPr="00C373C7" w:rsidRDefault="00C373C7" w:rsidP="00C373C7">
            <w:pPr>
              <w:jc w:val="center"/>
            </w:pPr>
            <w:r>
              <w:t>Food and Drink</w:t>
            </w:r>
          </w:p>
        </w:tc>
        <w:tc>
          <w:tcPr>
            <w:tcW w:w="3487" w:type="dxa"/>
          </w:tcPr>
          <w:p w14:paraId="75417022" w14:textId="77777777" w:rsidR="00C373C7" w:rsidRDefault="00C373C7"/>
          <w:p w14:paraId="46FE0E3C" w14:textId="10D2B6A3" w:rsidR="00EE4144" w:rsidRPr="00EE4144" w:rsidRDefault="00EE4144" w:rsidP="00EE4144">
            <w:pPr>
              <w:tabs>
                <w:tab w:val="left" w:pos="1023"/>
              </w:tabs>
            </w:pPr>
            <w:r>
              <w:tab/>
              <w:t xml:space="preserve">Burns/chocking </w:t>
            </w:r>
          </w:p>
        </w:tc>
        <w:tc>
          <w:tcPr>
            <w:tcW w:w="3487" w:type="dxa"/>
          </w:tcPr>
          <w:p w14:paraId="1B74F787" w14:textId="6F7CB73A" w:rsidR="00C373C7" w:rsidRPr="007A5691" w:rsidRDefault="00EE4144" w:rsidP="007A5691">
            <w:pPr>
              <w:rPr>
                <w:i/>
                <w:iCs/>
              </w:rPr>
            </w:pPr>
            <w:r>
              <w:t xml:space="preserve">Hot drinks to be served away from activities and equipment, either near Hadley farm foods kitchen or top garden/gate. Some seating provided so can sit to eat and drink. Parents </w:t>
            </w:r>
            <w:r w:rsidR="007A5691">
              <w:t>responsibility</w:t>
            </w:r>
            <w:r>
              <w:t xml:space="preserve"> to look after own food and drinks. Hot drinks should not be left without supervision</w:t>
            </w:r>
            <w:r w:rsidR="007A5691">
              <w:t xml:space="preserve">. Parents discretion to choose what drink/ food and temperature is suitable for their child. All stands which have hot drinks and food are out of reach from children. Leader of group Kat McAllister is first aid trained to help with any emergency situations, first aid kit kept on site. </w:t>
            </w:r>
          </w:p>
        </w:tc>
        <w:tc>
          <w:tcPr>
            <w:tcW w:w="3487" w:type="dxa"/>
          </w:tcPr>
          <w:p w14:paraId="4D8A9F18" w14:textId="77777777" w:rsidR="00C373C7" w:rsidRDefault="00C373C7"/>
          <w:p w14:paraId="399AF3A2" w14:textId="77777777" w:rsidR="007A5691" w:rsidRPr="007A5691" w:rsidRDefault="007A5691" w:rsidP="007A5691"/>
          <w:p w14:paraId="662EF196" w14:textId="77777777" w:rsidR="007A5691" w:rsidRPr="007A5691" w:rsidRDefault="007A5691" w:rsidP="007A5691"/>
          <w:p w14:paraId="67EA2324" w14:textId="77777777" w:rsidR="007A5691" w:rsidRPr="007A5691" w:rsidRDefault="007A5691" w:rsidP="007A5691"/>
          <w:p w14:paraId="3B796771" w14:textId="77777777" w:rsidR="007A5691" w:rsidRDefault="007A5691" w:rsidP="007A5691"/>
          <w:p w14:paraId="0B21F99E" w14:textId="77777777" w:rsidR="007A5691" w:rsidRPr="007A5691" w:rsidRDefault="007A5691" w:rsidP="007A5691"/>
          <w:p w14:paraId="7934CC61" w14:textId="77777777" w:rsidR="007A5691" w:rsidRDefault="007A5691" w:rsidP="007A5691"/>
          <w:p w14:paraId="5FAABE14" w14:textId="77777777" w:rsidR="007A5691" w:rsidRDefault="007A5691" w:rsidP="007A5691"/>
          <w:p w14:paraId="7148C6D0" w14:textId="3D41EB47" w:rsidR="007A5691" w:rsidRPr="007A5691" w:rsidRDefault="007A5691" w:rsidP="007A5691">
            <w:pPr>
              <w:jc w:val="center"/>
            </w:pPr>
            <w:r w:rsidRPr="009817D1">
              <w:rPr>
                <w:highlight w:val="green"/>
              </w:rPr>
              <w:t>Moderate</w:t>
            </w:r>
            <w:r>
              <w:t xml:space="preserve"> </w:t>
            </w:r>
          </w:p>
        </w:tc>
      </w:tr>
      <w:tr w:rsidR="00C373C7" w14:paraId="5712F9FF" w14:textId="77777777" w:rsidTr="00C373C7">
        <w:trPr>
          <w:trHeight w:val="973"/>
        </w:trPr>
        <w:tc>
          <w:tcPr>
            <w:tcW w:w="3487" w:type="dxa"/>
          </w:tcPr>
          <w:p w14:paraId="62FDCC05" w14:textId="77777777" w:rsidR="00C373C7" w:rsidRDefault="00C373C7"/>
          <w:p w14:paraId="605D7979" w14:textId="77777777" w:rsidR="00C373C7" w:rsidRDefault="00C373C7" w:rsidP="00C373C7">
            <w:pPr>
              <w:jc w:val="center"/>
            </w:pPr>
            <w:r>
              <w:t xml:space="preserve">Gates /Fences/ </w:t>
            </w:r>
            <w:proofErr w:type="gramStart"/>
            <w:r>
              <w:t>Farm yard</w:t>
            </w:r>
            <w:proofErr w:type="gramEnd"/>
            <w:r>
              <w:t xml:space="preserve"> </w:t>
            </w:r>
          </w:p>
          <w:p w14:paraId="6DCF929F" w14:textId="2B07ABFB" w:rsidR="00C373C7" w:rsidRPr="00C373C7" w:rsidRDefault="00C373C7" w:rsidP="00C373C7">
            <w:pPr>
              <w:jc w:val="center"/>
            </w:pPr>
          </w:p>
        </w:tc>
        <w:tc>
          <w:tcPr>
            <w:tcW w:w="3487" w:type="dxa"/>
          </w:tcPr>
          <w:p w14:paraId="4F38D259" w14:textId="1DC39B36" w:rsidR="00C373C7" w:rsidRDefault="007A5691">
            <w:r>
              <w:t xml:space="preserve"> Cuts/Grazes/ pinches </w:t>
            </w:r>
          </w:p>
        </w:tc>
        <w:tc>
          <w:tcPr>
            <w:tcW w:w="3487" w:type="dxa"/>
          </w:tcPr>
          <w:p w14:paraId="51EA9272" w14:textId="1364A8C6" w:rsidR="00C373C7" w:rsidRDefault="007A5691">
            <w:r>
              <w:t xml:space="preserve">Gates and fences to regularly be inspected to make sure fit for purpose. Parents to supervise children when opening and closing gates, children are not left un attended at any gate or fence. First </w:t>
            </w:r>
            <w:r>
              <w:lastRenderedPageBreak/>
              <w:t>aid kit on site if any pinch/graze or cut needs medical attention.</w:t>
            </w:r>
          </w:p>
        </w:tc>
        <w:tc>
          <w:tcPr>
            <w:tcW w:w="3487" w:type="dxa"/>
          </w:tcPr>
          <w:p w14:paraId="15C42569" w14:textId="77777777" w:rsidR="00C373C7" w:rsidRDefault="00C373C7"/>
          <w:p w14:paraId="326C9596" w14:textId="77777777" w:rsidR="007A5691" w:rsidRDefault="007A5691" w:rsidP="007A5691"/>
          <w:p w14:paraId="2F0111C2" w14:textId="64A97639" w:rsidR="007A5691" w:rsidRPr="007A5691" w:rsidRDefault="007A5691" w:rsidP="007A5691">
            <w:pPr>
              <w:jc w:val="center"/>
            </w:pPr>
            <w:r w:rsidRPr="009817D1">
              <w:rPr>
                <w:highlight w:val="green"/>
              </w:rPr>
              <w:t>Moderate</w:t>
            </w:r>
            <w:r>
              <w:t xml:space="preserve"> </w:t>
            </w:r>
          </w:p>
        </w:tc>
      </w:tr>
      <w:tr w:rsidR="00C373C7" w14:paraId="3B86D47A" w14:textId="77777777" w:rsidTr="00C373C7">
        <w:trPr>
          <w:trHeight w:val="973"/>
        </w:trPr>
        <w:tc>
          <w:tcPr>
            <w:tcW w:w="3487" w:type="dxa"/>
          </w:tcPr>
          <w:p w14:paraId="229F5B49" w14:textId="77777777" w:rsidR="00C373C7" w:rsidRDefault="00C373C7"/>
          <w:p w14:paraId="0C0EAD35" w14:textId="67CA2E04" w:rsidR="00C373C7" w:rsidRPr="00C373C7" w:rsidRDefault="00C373C7" w:rsidP="00C373C7">
            <w:pPr>
              <w:jc w:val="center"/>
            </w:pPr>
            <w:r>
              <w:t xml:space="preserve">Farm vehicles and Machinery </w:t>
            </w:r>
          </w:p>
        </w:tc>
        <w:tc>
          <w:tcPr>
            <w:tcW w:w="3487" w:type="dxa"/>
          </w:tcPr>
          <w:p w14:paraId="24AAFDF7" w14:textId="77777777" w:rsidR="00C373C7" w:rsidRDefault="00C373C7"/>
          <w:p w14:paraId="2A1793FC" w14:textId="4C559D99" w:rsidR="007A5691" w:rsidRPr="007A5691" w:rsidRDefault="007A5691" w:rsidP="007A5691">
            <w:pPr>
              <w:tabs>
                <w:tab w:val="left" w:pos="1169"/>
              </w:tabs>
            </w:pPr>
            <w:r>
              <w:tab/>
              <w:t xml:space="preserve">Hit, injured, crushed </w:t>
            </w:r>
          </w:p>
        </w:tc>
        <w:tc>
          <w:tcPr>
            <w:tcW w:w="3487" w:type="dxa"/>
          </w:tcPr>
          <w:p w14:paraId="6594FA32" w14:textId="0598A8BA" w:rsidR="00C373C7" w:rsidRDefault="007A5691">
            <w:r>
              <w:t>Parents notified if machinery is operating in the near area that day, most occasions this will be avoided. Parents responsibility to supervise children if a farm vehicle needs to move through the site. Parents to sign disclaimer of group being on a working farm.</w:t>
            </w:r>
          </w:p>
        </w:tc>
        <w:tc>
          <w:tcPr>
            <w:tcW w:w="3487" w:type="dxa"/>
          </w:tcPr>
          <w:p w14:paraId="71173ACB" w14:textId="77777777" w:rsidR="00C373C7" w:rsidRDefault="00C373C7"/>
          <w:p w14:paraId="1F4F2D3A" w14:textId="650E7E47" w:rsidR="007A5691" w:rsidRPr="007A5691" w:rsidRDefault="007A5691" w:rsidP="007A5691">
            <w:pPr>
              <w:jc w:val="center"/>
            </w:pPr>
            <w:r w:rsidRPr="009817D1">
              <w:rPr>
                <w:highlight w:val="yellow"/>
              </w:rPr>
              <w:t>Low</w:t>
            </w:r>
          </w:p>
        </w:tc>
      </w:tr>
      <w:tr w:rsidR="00C373C7" w14:paraId="18EFEDDB" w14:textId="77777777" w:rsidTr="00C373C7">
        <w:trPr>
          <w:trHeight w:val="973"/>
        </w:trPr>
        <w:tc>
          <w:tcPr>
            <w:tcW w:w="3487" w:type="dxa"/>
          </w:tcPr>
          <w:p w14:paraId="4741FED6" w14:textId="77777777" w:rsidR="00C373C7" w:rsidRDefault="00C373C7"/>
          <w:p w14:paraId="16BE6881" w14:textId="4E0B49CC" w:rsidR="00C373C7" w:rsidRPr="00C373C7" w:rsidRDefault="00C373C7" w:rsidP="00C373C7">
            <w:pPr>
              <w:jc w:val="center"/>
            </w:pPr>
            <w:r>
              <w:t xml:space="preserve">Farm animals </w:t>
            </w:r>
          </w:p>
        </w:tc>
        <w:tc>
          <w:tcPr>
            <w:tcW w:w="3487" w:type="dxa"/>
          </w:tcPr>
          <w:p w14:paraId="7D6BA678" w14:textId="77777777" w:rsidR="00C373C7" w:rsidRDefault="00C373C7"/>
          <w:p w14:paraId="21BBDF54" w14:textId="3BBDB0D6" w:rsidR="007A5691" w:rsidRPr="007A5691" w:rsidRDefault="007A5691" w:rsidP="007A5691">
            <w:pPr>
              <w:jc w:val="center"/>
            </w:pPr>
            <w:r>
              <w:t xml:space="preserve">Bitten, struck, fall, crushed </w:t>
            </w:r>
          </w:p>
        </w:tc>
        <w:tc>
          <w:tcPr>
            <w:tcW w:w="3487" w:type="dxa"/>
          </w:tcPr>
          <w:p w14:paraId="3F73516A" w14:textId="286DDC76" w:rsidR="00C373C7" w:rsidRDefault="007A5691">
            <w:r>
              <w:t xml:space="preserve">Restrict access to animals on site. Animals may be accessible with </w:t>
            </w:r>
            <w:r w:rsidR="00A73564">
              <w:t>supervision</w:t>
            </w:r>
            <w:r>
              <w:t xml:space="preserve"> for feeding </w:t>
            </w:r>
            <w:r w:rsidR="00A73564">
              <w:t>e.g.,</w:t>
            </w:r>
            <w:r>
              <w:t xml:space="preserve"> goats or chickens</w:t>
            </w:r>
            <w:r w:rsidR="00A73564">
              <w:t xml:space="preserve">, leader to supervise and teach correct way to </w:t>
            </w:r>
            <w:proofErr w:type="gramStart"/>
            <w:r w:rsidR="00A73564">
              <w:t xml:space="preserve">feed </w:t>
            </w:r>
            <w:r>
              <w:t>.</w:t>
            </w:r>
            <w:proofErr w:type="gramEnd"/>
            <w:r>
              <w:t xml:space="preserve"> No access to cows/ horse </w:t>
            </w:r>
            <w:r w:rsidR="00A73564">
              <w:t xml:space="preserve">larger breeds that could cause injury. Hand washing facilities available when feeding animals for health purposes. Parents to also supervise if feeding alongside group leader. </w:t>
            </w:r>
          </w:p>
        </w:tc>
        <w:tc>
          <w:tcPr>
            <w:tcW w:w="3487" w:type="dxa"/>
          </w:tcPr>
          <w:p w14:paraId="6D3E0AF5" w14:textId="77777777" w:rsidR="00C373C7" w:rsidRDefault="00C373C7"/>
          <w:p w14:paraId="653B2573" w14:textId="77777777" w:rsidR="00A73564" w:rsidRPr="00A73564" w:rsidRDefault="00A73564" w:rsidP="00A73564"/>
          <w:p w14:paraId="2EE844D3" w14:textId="77777777" w:rsidR="00A73564" w:rsidRDefault="00A73564" w:rsidP="00A73564"/>
          <w:p w14:paraId="1F078B2E" w14:textId="77777777" w:rsidR="00A73564" w:rsidRDefault="00A73564" w:rsidP="00A73564"/>
          <w:p w14:paraId="7FD9E0C0" w14:textId="77777777" w:rsidR="00A73564" w:rsidRDefault="00A73564" w:rsidP="00A73564"/>
          <w:p w14:paraId="46071651" w14:textId="15E5329B" w:rsidR="00A73564" w:rsidRPr="00A73564" w:rsidRDefault="00A73564" w:rsidP="00A73564">
            <w:pPr>
              <w:jc w:val="center"/>
            </w:pPr>
            <w:r w:rsidRPr="009817D1">
              <w:rPr>
                <w:highlight w:val="green"/>
              </w:rPr>
              <w:t>Low</w:t>
            </w:r>
            <w:r>
              <w:t xml:space="preserve"> </w:t>
            </w:r>
          </w:p>
        </w:tc>
      </w:tr>
      <w:tr w:rsidR="00C373C7" w14:paraId="201F9316" w14:textId="77777777" w:rsidTr="00C373C7">
        <w:trPr>
          <w:trHeight w:val="973"/>
        </w:trPr>
        <w:tc>
          <w:tcPr>
            <w:tcW w:w="3487" w:type="dxa"/>
          </w:tcPr>
          <w:p w14:paraId="7D7AF8E1" w14:textId="77777777" w:rsidR="00C373C7" w:rsidRDefault="00C373C7"/>
          <w:p w14:paraId="57B0390F" w14:textId="0563B118" w:rsidR="00C373C7" w:rsidRPr="00C373C7" w:rsidRDefault="00C373C7" w:rsidP="00C373C7">
            <w:pPr>
              <w:jc w:val="center"/>
            </w:pPr>
            <w:r>
              <w:t xml:space="preserve">Plants/Branches/Trees </w:t>
            </w:r>
          </w:p>
        </w:tc>
        <w:tc>
          <w:tcPr>
            <w:tcW w:w="3487" w:type="dxa"/>
          </w:tcPr>
          <w:p w14:paraId="76600C00" w14:textId="77777777" w:rsidR="00C373C7" w:rsidRDefault="00C373C7"/>
          <w:p w14:paraId="1E89DA21" w14:textId="30C9FD92" w:rsidR="00A73564" w:rsidRPr="00A73564" w:rsidRDefault="00A73564" w:rsidP="00A73564">
            <w:pPr>
              <w:jc w:val="center"/>
            </w:pPr>
            <w:r>
              <w:t xml:space="preserve">Scratch/ sting/ eye injuries/falls  </w:t>
            </w:r>
          </w:p>
        </w:tc>
        <w:tc>
          <w:tcPr>
            <w:tcW w:w="3487" w:type="dxa"/>
          </w:tcPr>
          <w:p w14:paraId="2981EA1F" w14:textId="6C243FB3" w:rsidR="00C373C7" w:rsidRDefault="00A73564">
            <w:r>
              <w:t xml:space="preserve">Leader to inspect area and remove any obvious stingers/ plants that may sting cause reactions. Remove any branches that may overhang group area and cause injury. Parents to supervise children when around </w:t>
            </w:r>
            <w:r>
              <w:lastRenderedPageBreak/>
              <w:t>trees that could potentially be climbed (None currently on site</w:t>
            </w:r>
            <w:proofErr w:type="gramStart"/>
            <w:r>
              <w:t>) .</w:t>
            </w:r>
            <w:proofErr w:type="gramEnd"/>
            <w:r>
              <w:t xml:space="preserve"> Leader to have first aid kit on site if needed for any injuries. Parents to encourage hand washing after touching any </w:t>
            </w:r>
            <w:proofErr w:type="gramStart"/>
            <w:r>
              <w:t>plants, or</w:t>
            </w:r>
            <w:proofErr w:type="gramEnd"/>
            <w:r>
              <w:t xml:space="preserve"> taking part in group to rule out any irritation of skin and eyes. </w:t>
            </w:r>
          </w:p>
        </w:tc>
        <w:tc>
          <w:tcPr>
            <w:tcW w:w="3487" w:type="dxa"/>
          </w:tcPr>
          <w:p w14:paraId="4D0B5FF7" w14:textId="77777777" w:rsidR="00C373C7" w:rsidRPr="00A73564" w:rsidRDefault="00C373C7">
            <w:pPr>
              <w:rPr>
                <w:color w:val="FF0000"/>
              </w:rPr>
            </w:pPr>
          </w:p>
          <w:p w14:paraId="224F3761" w14:textId="77777777" w:rsidR="00A73564" w:rsidRDefault="00A73564" w:rsidP="00A73564">
            <w:pPr>
              <w:jc w:val="center"/>
              <w:rPr>
                <w:color w:val="FF0000"/>
              </w:rPr>
            </w:pPr>
          </w:p>
          <w:p w14:paraId="74E76BF5" w14:textId="77777777" w:rsidR="00A73564" w:rsidRPr="00A73564" w:rsidRDefault="00A73564" w:rsidP="00A73564"/>
          <w:p w14:paraId="562E3EEE" w14:textId="77777777" w:rsidR="00A73564" w:rsidRPr="00A73564" w:rsidRDefault="00A73564" w:rsidP="00A73564"/>
          <w:p w14:paraId="41FFDFA4" w14:textId="77777777" w:rsidR="00A73564" w:rsidRDefault="00A73564" w:rsidP="00A73564">
            <w:pPr>
              <w:rPr>
                <w:color w:val="FF0000"/>
              </w:rPr>
            </w:pPr>
          </w:p>
          <w:p w14:paraId="20CE4626" w14:textId="77777777" w:rsidR="00A73564" w:rsidRDefault="00A73564" w:rsidP="00A73564">
            <w:pPr>
              <w:rPr>
                <w:color w:val="FF0000"/>
              </w:rPr>
            </w:pPr>
          </w:p>
          <w:p w14:paraId="7355AC95" w14:textId="77777777" w:rsidR="00A73564" w:rsidRDefault="00A73564" w:rsidP="00A73564">
            <w:pPr>
              <w:rPr>
                <w:color w:val="FF0000"/>
              </w:rPr>
            </w:pPr>
          </w:p>
          <w:p w14:paraId="77FF81B2" w14:textId="020FE9C3" w:rsidR="00A73564" w:rsidRPr="00A73564" w:rsidRDefault="00A73564" w:rsidP="00A73564">
            <w:pPr>
              <w:jc w:val="center"/>
            </w:pPr>
            <w:r w:rsidRPr="009817D1">
              <w:rPr>
                <w:highlight w:val="green"/>
              </w:rPr>
              <w:t>Moderate</w:t>
            </w:r>
            <w:r>
              <w:t xml:space="preserve"> </w:t>
            </w:r>
          </w:p>
        </w:tc>
      </w:tr>
      <w:tr w:rsidR="00C373C7" w14:paraId="28D7AAE9" w14:textId="77777777" w:rsidTr="00C373C7">
        <w:trPr>
          <w:trHeight w:val="973"/>
        </w:trPr>
        <w:tc>
          <w:tcPr>
            <w:tcW w:w="3487" w:type="dxa"/>
          </w:tcPr>
          <w:p w14:paraId="2D8E6398" w14:textId="77777777" w:rsidR="00C373C7" w:rsidRDefault="00C373C7"/>
          <w:p w14:paraId="7CF540BA" w14:textId="77777777" w:rsidR="00C373C7" w:rsidRDefault="00C373C7" w:rsidP="00C373C7"/>
          <w:p w14:paraId="4BF6A2AB" w14:textId="501611DC" w:rsidR="00C373C7" w:rsidRPr="00C373C7" w:rsidRDefault="00C373C7" w:rsidP="00C373C7">
            <w:pPr>
              <w:jc w:val="center"/>
            </w:pPr>
            <w:r>
              <w:t xml:space="preserve">Weather </w:t>
            </w:r>
          </w:p>
        </w:tc>
        <w:tc>
          <w:tcPr>
            <w:tcW w:w="3487" w:type="dxa"/>
          </w:tcPr>
          <w:p w14:paraId="63DD86B9" w14:textId="45F17AFC" w:rsidR="00C373C7" w:rsidRDefault="00C373C7"/>
          <w:p w14:paraId="4FCB4679" w14:textId="3AB30449" w:rsidR="00A73564" w:rsidRPr="00A73564" w:rsidRDefault="00A73564" w:rsidP="00A73564">
            <w:pPr>
              <w:tabs>
                <w:tab w:val="left" w:pos="1169"/>
              </w:tabs>
            </w:pPr>
            <w:r>
              <w:t>High winds, Thunder lighting, flooding</w:t>
            </w:r>
          </w:p>
        </w:tc>
        <w:tc>
          <w:tcPr>
            <w:tcW w:w="3487" w:type="dxa"/>
          </w:tcPr>
          <w:p w14:paraId="445B6D51" w14:textId="1EBCBEF5" w:rsidR="00C373C7" w:rsidRDefault="00A73564">
            <w:r>
              <w:t xml:space="preserve">Group will not run in extreme weather which could cause risk to life. If the group is already running, group will be </w:t>
            </w:r>
            <w:proofErr w:type="gramStart"/>
            <w:r>
              <w:t>cancelled</w:t>
            </w:r>
            <w:proofErr w:type="gramEnd"/>
            <w:r>
              <w:t xml:space="preserve"> and participants will be asked to take cover under shelter until they can leave the site safely. </w:t>
            </w:r>
          </w:p>
        </w:tc>
        <w:tc>
          <w:tcPr>
            <w:tcW w:w="3487" w:type="dxa"/>
          </w:tcPr>
          <w:p w14:paraId="09D974B6" w14:textId="77777777" w:rsidR="00C373C7" w:rsidRDefault="00C373C7"/>
          <w:p w14:paraId="391EEBFB" w14:textId="77777777" w:rsidR="00A73564" w:rsidRDefault="00A73564" w:rsidP="00A73564"/>
          <w:p w14:paraId="782F1FC0" w14:textId="77777777" w:rsidR="00A73564" w:rsidRDefault="00A73564" w:rsidP="00A73564"/>
          <w:p w14:paraId="027DA2B5" w14:textId="6A7867F7" w:rsidR="00A73564" w:rsidRPr="00A73564" w:rsidRDefault="00A73564" w:rsidP="00A73564">
            <w:pPr>
              <w:jc w:val="center"/>
            </w:pPr>
            <w:r w:rsidRPr="009817D1">
              <w:rPr>
                <w:highlight w:val="green"/>
              </w:rPr>
              <w:t>Moderate</w:t>
            </w:r>
            <w:r>
              <w:t xml:space="preserve"> </w:t>
            </w:r>
          </w:p>
        </w:tc>
      </w:tr>
      <w:tr w:rsidR="00C373C7" w14:paraId="39EC8CC3" w14:textId="77777777" w:rsidTr="00C373C7">
        <w:trPr>
          <w:trHeight w:val="973"/>
        </w:trPr>
        <w:tc>
          <w:tcPr>
            <w:tcW w:w="3487" w:type="dxa"/>
          </w:tcPr>
          <w:p w14:paraId="48D86A67" w14:textId="77777777" w:rsidR="00C373C7" w:rsidRDefault="00C373C7"/>
          <w:p w14:paraId="006C0840" w14:textId="77777777" w:rsidR="00C373C7" w:rsidRDefault="00C373C7" w:rsidP="00C373C7">
            <w:pPr>
              <w:jc w:val="center"/>
            </w:pPr>
            <w:r>
              <w:t xml:space="preserve">Animal Droppings </w:t>
            </w:r>
          </w:p>
          <w:p w14:paraId="4D17FC5A" w14:textId="77777777" w:rsidR="00EC0B64" w:rsidRPr="00EC0B64" w:rsidRDefault="00EC0B64" w:rsidP="00EC0B64"/>
          <w:p w14:paraId="1C1E218A" w14:textId="77777777" w:rsidR="00EC0B64" w:rsidRPr="00EC0B64" w:rsidRDefault="00EC0B64" w:rsidP="00EC0B64"/>
          <w:p w14:paraId="5FB18A2C" w14:textId="77777777" w:rsidR="00EC0B64" w:rsidRDefault="00EC0B64" w:rsidP="00EC0B64"/>
          <w:p w14:paraId="02F5CD0A" w14:textId="77777777" w:rsidR="00EC0B64" w:rsidRDefault="00EC0B64" w:rsidP="00EC0B64"/>
          <w:p w14:paraId="48566907" w14:textId="77777777" w:rsidR="00EC0B64" w:rsidRDefault="00EC0B64" w:rsidP="00EC0B64"/>
          <w:p w14:paraId="6897DCDE" w14:textId="2AC7A6CA" w:rsidR="00EC0B64" w:rsidRPr="00EC0B64" w:rsidRDefault="00EC0B64" w:rsidP="00EC0B64"/>
        </w:tc>
        <w:tc>
          <w:tcPr>
            <w:tcW w:w="3487" w:type="dxa"/>
          </w:tcPr>
          <w:p w14:paraId="666C14D6" w14:textId="77777777" w:rsidR="00C373C7" w:rsidRDefault="00C373C7"/>
          <w:p w14:paraId="25011DF9" w14:textId="2CD03574" w:rsidR="004A226D" w:rsidRPr="004A226D" w:rsidRDefault="004A226D" w:rsidP="004A226D">
            <w:pPr>
              <w:jc w:val="center"/>
            </w:pPr>
            <w:r>
              <w:t xml:space="preserve">Ingested/ touched </w:t>
            </w:r>
          </w:p>
        </w:tc>
        <w:tc>
          <w:tcPr>
            <w:tcW w:w="3487" w:type="dxa"/>
          </w:tcPr>
          <w:p w14:paraId="36E78D75" w14:textId="2AB07D6D" w:rsidR="00C373C7" w:rsidRDefault="004A226D">
            <w:r>
              <w:t xml:space="preserve">Area inspected before group session and after. Touch Surfaces cleaned that have been left out. Sandpits covered and as many resources packed away as possible. Hand washing facilities to be used, parents responsibility. Leader to clean up any droppings reported during session. </w:t>
            </w:r>
          </w:p>
        </w:tc>
        <w:tc>
          <w:tcPr>
            <w:tcW w:w="3487" w:type="dxa"/>
          </w:tcPr>
          <w:p w14:paraId="574C223C" w14:textId="72060FC8" w:rsidR="00C373C7" w:rsidRDefault="00C373C7"/>
          <w:p w14:paraId="50407078" w14:textId="43DAE028" w:rsidR="004A226D" w:rsidRPr="004A226D" w:rsidRDefault="004A226D" w:rsidP="004A226D"/>
          <w:p w14:paraId="2F72F6C6" w14:textId="3A2CA393" w:rsidR="004A226D" w:rsidRDefault="004A226D" w:rsidP="004A226D"/>
          <w:p w14:paraId="6F790512" w14:textId="7B8B1CAB" w:rsidR="004A226D" w:rsidRDefault="004A226D" w:rsidP="004A226D"/>
          <w:p w14:paraId="6C2A9D97" w14:textId="26ACD561" w:rsidR="004A226D" w:rsidRPr="004A226D" w:rsidRDefault="004A226D" w:rsidP="004A226D">
            <w:pPr>
              <w:tabs>
                <w:tab w:val="left" w:pos="1085"/>
              </w:tabs>
            </w:pPr>
            <w:r>
              <w:tab/>
            </w:r>
            <w:r w:rsidRPr="00D434E6">
              <w:rPr>
                <w:highlight w:val="red"/>
              </w:rPr>
              <w:t>Moderate</w:t>
            </w:r>
            <w:r>
              <w:t xml:space="preserve"> </w:t>
            </w:r>
          </w:p>
        </w:tc>
      </w:tr>
      <w:tr w:rsidR="00EC0B64" w14:paraId="4CBB54F7" w14:textId="77777777" w:rsidTr="00C373C7">
        <w:trPr>
          <w:trHeight w:val="973"/>
        </w:trPr>
        <w:tc>
          <w:tcPr>
            <w:tcW w:w="3487" w:type="dxa"/>
          </w:tcPr>
          <w:p w14:paraId="0A872E64" w14:textId="77777777" w:rsidR="00EC0B64" w:rsidRDefault="00EC0B64"/>
          <w:p w14:paraId="1FD9723E" w14:textId="3E64D507" w:rsidR="00EC0B64" w:rsidRPr="00EC0B64" w:rsidRDefault="00EC0B64" w:rsidP="00EC0B64">
            <w:pPr>
              <w:jc w:val="center"/>
            </w:pPr>
            <w:r>
              <w:t xml:space="preserve">Public footpath </w:t>
            </w:r>
          </w:p>
        </w:tc>
        <w:tc>
          <w:tcPr>
            <w:tcW w:w="3487" w:type="dxa"/>
          </w:tcPr>
          <w:p w14:paraId="5711BF49" w14:textId="77777777" w:rsidR="00EC0B64" w:rsidRDefault="00EC0B64"/>
          <w:p w14:paraId="74008033" w14:textId="34D3B3AB" w:rsidR="00EC0B64" w:rsidRPr="00EC0B64" w:rsidRDefault="00EC0B64" w:rsidP="00EC0B64">
            <w:pPr>
              <w:jc w:val="center"/>
            </w:pPr>
            <w:r>
              <w:t xml:space="preserve">Child getting lost / taken by a stranger/ people crossing the area group is taking place in </w:t>
            </w:r>
          </w:p>
        </w:tc>
        <w:tc>
          <w:tcPr>
            <w:tcW w:w="3487" w:type="dxa"/>
          </w:tcPr>
          <w:p w14:paraId="52430FE6" w14:textId="03852A1A" w:rsidR="00EC0B64" w:rsidRDefault="00EC0B64">
            <w:r>
              <w:t xml:space="preserve">Parents to always supervise and watch children.  Group leader to be aware when someone is crossing the area. Keep gates locked only let public cross by styles. </w:t>
            </w:r>
          </w:p>
        </w:tc>
        <w:tc>
          <w:tcPr>
            <w:tcW w:w="3487" w:type="dxa"/>
          </w:tcPr>
          <w:p w14:paraId="62E61043" w14:textId="77777777" w:rsidR="00EC0B64" w:rsidRDefault="00EC0B64"/>
          <w:p w14:paraId="4889BC10" w14:textId="77777777" w:rsidR="00EC0B64" w:rsidRDefault="00EC0B64" w:rsidP="00EC0B64"/>
          <w:p w14:paraId="71C5CFA1" w14:textId="50F08D29" w:rsidR="00EC0B64" w:rsidRPr="00EC0B64" w:rsidRDefault="00EC0B64" w:rsidP="00EC0B64">
            <w:pPr>
              <w:jc w:val="center"/>
            </w:pPr>
            <w:r w:rsidRPr="00EC0B64">
              <w:rPr>
                <w:highlight w:val="green"/>
              </w:rPr>
              <w:t>Low</w:t>
            </w:r>
            <w:r>
              <w:t xml:space="preserve"> </w:t>
            </w:r>
          </w:p>
        </w:tc>
      </w:tr>
    </w:tbl>
    <w:p w14:paraId="455E6678" w14:textId="2EB7B65A" w:rsidR="00006A1E" w:rsidRDefault="00006A1E"/>
    <w:p w14:paraId="1E1F640D" w14:textId="5C27CAF1" w:rsidR="009817D1" w:rsidRDefault="009817D1"/>
    <w:p w14:paraId="1CDA0D61" w14:textId="469ABC44" w:rsidR="009817D1" w:rsidRDefault="009817D1"/>
    <w:p w14:paraId="2649EE72" w14:textId="58DB676C" w:rsidR="009817D1" w:rsidRDefault="009817D1">
      <w:r w:rsidRPr="009817D1">
        <w:rPr>
          <w:noProof/>
        </w:rPr>
        <w:drawing>
          <wp:anchor distT="0" distB="0" distL="114300" distR="114300" simplePos="0" relativeHeight="251658240" behindDoc="0" locked="0" layoutInCell="1" allowOverlap="1" wp14:anchorId="4D4EDD7D" wp14:editId="4CF01845">
            <wp:simplePos x="0" y="0"/>
            <wp:positionH relativeFrom="column">
              <wp:posOffset>364435</wp:posOffset>
            </wp:positionH>
            <wp:positionV relativeFrom="paragraph">
              <wp:posOffset>-815120</wp:posOffset>
            </wp:positionV>
            <wp:extent cx="8130208" cy="5004357"/>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48737" cy="50157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97C0D0" w14:textId="77777777" w:rsidR="009817D1" w:rsidRDefault="009817D1"/>
    <w:sectPr w:rsidR="009817D1" w:rsidSect="009817D1">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D661" w14:textId="77777777" w:rsidR="00703ACB" w:rsidRDefault="00703ACB" w:rsidP="004A226D">
      <w:pPr>
        <w:spacing w:after="0" w:line="240" w:lineRule="auto"/>
      </w:pPr>
      <w:r>
        <w:separator/>
      </w:r>
    </w:p>
  </w:endnote>
  <w:endnote w:type="continuationSeparator" w:id="0">
    <w:p w14:paraId="14EDBD46" w14:textId="77777777" w:rsidR="00703ACB" w:rsidRDefault="00703ACB" w:rsidP="004A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5A1A" w14:textId="77777777" w:rsidR="00703ACB" w:rsidRDefault="00703ACB" w:rsidP="004A226D">
      <w:pPr>
        <w:spacing w:after="0" w:line="240" w:lineRule="auto"/>
      </w:pPr>
      <w:r>
        <w:separator/>
      </w:r>
    </w:p>
  </w:footnote>
  <w:footnote w:type="continuationSeparator" w:id="0">
    <w:p w14:paraId="423D1185" w14:textId="77777777" w:rsidR="00703ACB" w:rsidRDefault="00703ACB" w:rsidP="004A2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4173" w14:textId="4F77D95B" w:rsidR="004A226D" w:rsidRDefault="009817D1" w:rsidP="009817D1">
    <w:pPr>
      <w:pStyle w:val="Header"/>
      <w:tabs>
        <w:tab w:val="clear" w:pos="4513"/>
        <w:tab w:val="clear" w:pos="9026"/>
        <w:tab w:val="left" w:pos="12877"/>
      </w:tabs>
    </w:pPr>
    <w:r>
      <w:tab/>
    </w:r>
  </w:p>
  <w:p w14:paraId="60931790" w14:textId="05FBE4A7" w:rsidR="004A226D" w:rsidRDefault="004A226D">
    <w:pPr>
      <w:pStyle w:val="Header"/>
    </w:pPr>
  </w:p>
  <w:p w14:paraId="2B7F9F61" w14:textId="5A12155E" w:rsidR="004A226D" w:rsidRDefault="004A226D">
    <w:pPr>
      <w:pStyle w:val="Header"/>
    </w:pPr>
  </w:p>
  <w:p w14:paraId="02CA9BC8" w14:textId="31C6F8F6" w:rsidR="004A226D" w:rsidRDefault="004A226D">
    <w:pPr>
      <w:pStyle w:val="Header"/>
    </w:pPr>
  </w:p>
  <w:p w14:paraId="3949BCC7" w14:textId="5CDBECBE" w:rsidR="004A226D" w:rsidRDefault="004A226D">
    <w:pPr>
      <w:pStyle w:val="Header"/>
    </w:pPr>
  </w:p>
  <w:p w14:paraId="7C1615AD" w14:textId="77777777" w:rsidR="004A226D" w:rsidRDefault="004A226D">
    <w:pPr>
      <w:pStyle w:val="Header"/>
    </w:pPr>
  </w:p>
  <w:p w14:paraId="7397AF0D" w14:textId="77777777" w:rsidR="004A226D" w:rsidRDefault="004A22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C7"/>
    <w:rsid w:val="00006A1E"/>
    <w:rsid w:val="004A226D"/>
    <w:rsid w:val="005C245E"/>
    <w:rsid w:val="00644E6F"/>
    <w:rsid w:val="00703ACB"/>
    <w:rsid w:val="007A5691"/>
    <w:rsid w:val="00864FAF"/>
    <w:rsid w:val="009817D1"/>
    <w:rsid w:val="00A73564"/>
    <w:rsid w:val="00AC236F"/>
    <w:rsid w:val="00C373C7"/>
    <w:rsid w:val="00D434E6"/>
    <w:rsid w:val="00E0041A"/>
    <w:rsid w:val="00EC0B64"/>
    <w:rsid w:val="00EE4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1ED7"/>
  <w15:chartTrackingRefBased/>
  <w15:docId w15:val="{1DB106F2-4BD8-4622-9F8F-7FFD4EA0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26D"/>
  </w:style>
  <w:style w:type="paragraph" w:styleId="Footer">
    <w:name w:val="footer"/>
    <w:basedOn w:val="Normal"/>
    <w:link w:val="FooterChar"/>
    <w:uiPriority w:val="99"/>
    <w:unhideWhenUsed/>
    <w:rsid w:val="004A2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McAllister</dc:creator>
  <cp:keywords/>
  <dc:description/>
  <cp:lastModifiedBy>Kat McAllister</cp:lastModifiedBy>
  <cp:revision>2</cp:revision>
  <dcterms:created xsi:type="dcterms:W3CDTF">2023-02-27T13:14:00Z</dcterms:created>
  <dcterms:modified xsi:type="dcterms:W3CDTF">2023-03-07T20:18:00Z</dcterms:modified>
</cp:coreProperties>
</file>